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4928"/>
        <w:gridCol w:w="4957"/>
      </w:tblGrid>
      <w:tr w:rsidR="00A97FFC" w:rsidRPr="00970CAD" w:rsidTr="00F77153">
        <w:trPr>
          <w:trHeight w:val="1456"/>
        </w:trPr>
        <w:tc>
          <w:tcPr>
            <w:tcW w:w="4928" w:type="dxa"/>
            <w:hideMark/>
          </w:tcPr>
          <w:p w:rsidR="00A97FFC" w:rsidRPr="00970CAD" w:rsidRDefault="00A97FFC" w:rsidP="00F77153">
            <w:pPr>
              <w:keepNext/>
              <w:tabs>
                <w:tab w:val="left" w:pos="2340"/>
              </w:tabs>
              <w:autoSpaceDE w:val="0"/>
              <w:autoSpaceDN w:val="0"/>
              <w:outlineLvl w:val="2"/>
              <w:rPr>
                <w:b/>
                <w:bCs/>
                <w:sz w:val="28"/>
                <w:szCs w:val="28"/>
              </w:rPr>
            </w:pPr>
            <w:r w:rsidRPr="00970CAD">
              <w:rPr>
                <w:b/>
                <w:bCs/>
                <w:sz w:val="28"/>
                <w:szCs w:val="28"/>
              </w:rPr>
              <w:t xml:space="preserve">На бланке организации/ИП </w:t>
            </w:r>
            <w:r w:rsidRPr="00970CAD">
              <w:rPr>
                <w:bCs/>
                <w:sz w:val="28"/>
                <w:szCs w:val="28"/>
              </w:rPr>
              <w:t>(при наличии)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>от «____» _____________ 20____г.</w:t>
            </w:r>
          </w:p>
          <w:p w:rsidR="00A97FFC" w:rsidRPr="00970CAD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№ __________________________    </w:t>
            </w:r>
          </w:p>
        </w:tc>
        <w:tc>
          <w:tcPr>
            <w:tcW w:w="4957" w:type="dxa"/>
          </w:tcPr>
          <w:p w:rsidR="00A97FFC" w:rsidRDefault="00A97FFC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 w:rsidRPr="00970CAD">
              <w:rPr>
                <w:bCs/>
                <w:sz w:val="28"/>
                <w:szCs w:val="28"/>
              </w:rPr>
              <w:t xml:space="preserve">Главному </w:t>
            </w:r>
            <w:r w:rsidR="00612014">
              <w:rPr>
                <w:bCs/>
                <w:sz w:val="28"/>
                <w:szCs w:val="28"/>
              </w:rPr>
              <w:t xml:space="preserve">государственному санитарному </w:t>
            </w:r>
            <w:r w:rsidRPr="00970CAD">
              <w:rPr>
                <w:bCs/>
                <w:sz w:val="28"/>
                <w:szCs w:val="28"/>
              </w:rPr>
              <w:t xml:space="preserve">врачу </w:t>
            </w:r>
          </w:p>
          <w:p w:rsidR="00612014" w:rsidRDefault="00612014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Кобринского района </w:t>
            </w:r>
          </w:p>
          <w:p w:rsidR="00A97FFC" w:rsidRPr="00970CAD" w:rsidRDefault="00A3476E" w:rsidP="00F77153">
            <w:pPr>
              <w:autoSpaceDE w:val="0"/>
              <w:autoSpaceDN w:val="0"/>
              <w:rPr>
                <w:bCs/>
                <w:sz w:val="28"/>
                <w:szCs w:val="28"/>
              </w:rPr>
            </w:pPr>
            <w:r>
              <w:rPr>
                <w:sz w:val="26"/>
                <w:szCs w:val="26"/>
              </w:rPr>
              <w:t>Алексеюк О.С.</w:t>
            </w:r>
            <w:bookmarkStart w:id="0" w:name="_GoBack"/>
            <w:bookmarkEnd w:id="0"/>
          </w:p>
        </w:tc>
      </w:tr>
    </w:tbl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</w:p>
    <w:p w:rsidR="00A97FFC" w:rsidRDefault="00A97FFC" w:rsidP="00A97FFC">
      <w:pPr>
        <w:autoSpaceDE w:val="0"/>
        <w:autoSpaceDN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A97FFC" w:rsidRPr="00970CAD" w:rsidRDefault="00A97FFC" w:rsidP="00A97FFC">
      <w:pPr>
        <w:autoSpaceDE w:val="0"/>
        <w:autoSpaceDN w:val="0"/>
        <w:ind w:right="-143"/>
        <w:rPr>
          <w:sz w:val="28"/>
          <w:szCs w:val="28"/>
        </w:rPr>
      </w:pP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Наименование заявителя: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Юридический адрес: 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_____________________________________</w:t>
      </w:r>
      <w:r>
        <w:rPr>
          <w:sz w:val="28"/>
          <w:szCs w:val="28"/>
        </w:rPr>
        <w:t>__</w:t>
      </w:r>
      <w:r w:rsidRPr="00970CAD">
        <w:rPr>
          <w:sz w:val="28"/>
          <w:szCs w:val="28"/>
        </w:rPr>
        <w:t>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Адрес места осуществления деятельности:_______________________________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>________________________</w:t>
      </w:r>
    </w:p>
    <w:p w:rsidR="00A97FFC" w:rsidRPr="00970CAD" w:rsidRDefault="00A97FFC" w:rsidP="00A97FFC">
      <w:pPr>
        <w:autoSpaceDE w:val="0"/>
        <w:autoSpaceDN w:val="0"/>
        <w:ind w:right="-1"/>
        <w:rPr>
          <w:sz w:val="28"/>
          <w:szCs w:val="28"/>
        </w:rPr>
      </w:pPr>
      <w:r w:rsidRPr="00970CAD">
        <w:rPr>
          <w:sz w:val="28"/>
          <w:szCs w:val="28"/>
        </w:rPr>
        <w:t>УНП:___________ телефон:_</w:t>
      </w:r>
      <w:r>
        <w:rPr>
          <w:sz w:val="28"/>
          <w:szCs w:val="28"/>
        </w:rPr>
        <w:t>_</w:t>
      </w:r>
      <w:r w:rsidRPr="00970CAD">
        <w:rPr>
          <w:sz w:val="28"/>
          <w:szCs w:val="28"/>
        </w:rPr>
        <w:t xml:space="preserve">______ адрес </w:t>
      </w:r>
      <w:r>
        <w:rPr>
          <w:sz w:val="28"/>
          <w:szCs w:val="28"/>
        </w:rPr>
        <w:t>электронной почты:______________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Наименование государственного органа (организации), осуществившего государственную регистрацию субъекта хозяйствования:</w:t>
      </w:r>
      <w:r>
        <w:rPr>
          <w:sz w:val="28"/>
          <w:szCs w:val="28"/>
        </w:rPr>
        <w:t xml:space="preserve"> </w:t>
      </w: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</w:p>
    <w:p w:rsidR="00A97FFC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7C0472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заключить договор и выставить счет на получение санитарно-гигиенического</w:t>
      </w:r>
      <w:r w:rsidRPr="00DA1F41">
        <w:rPr>
          <w:sz w:val="28"/>
          <w:szCs w:val="28"/>
        </w:rPr>
        <w:t xml:space="preserve"> заключени</w:t>
      </w:r>
      <w:r>
        <w:rPr>
          <w:sz w:val="28"/>
          <w:szCs w:val="28"/>
        </w:rPr>
        <w:t>я</w:t>
      </w:r>
      <w:r w:rsidRPr="00DA1F41">
        <w:rPr>
          <w:sz w:val="28"/>
          <w:szCs w:val="28"/>
        </w:rPr>
        <w:t xml:space="preserve"> </w:t>
      </w:r>
      <w:r w:rsidR="00AF459D" w:rsidRPr="00AF459D">
        <w:rPr>
          <w:sz w:val="28"/>
          <w:szCs w:val="28"/>
        </w:rPr>
        <w:t>по проектной документации на строительство объекта социальной, производственной, транспортной, инженерной инфраструктуры, расположенного в санитарно-защитной зоне, зоне ограниченной застройки, передающих радиотехнических объектов Вооруженных Сил Республики Беларусь</w:t>
      </w:r>
      <w:r w:rsidR="00AF459D">
        <w:rPr>
          <w:sz w:val="28"/>
          <w:szCs w:val="28"/>
        </w:rPr>
        <w:t xml:space="preserve"> </w:t>
      </w:r>
      <w:r w:rsidRPr="00A86F8A">
        <w:rPr>
          <w:sz w:val="28"/>
          <w:szCs w:val="28"/>
        </w:rPr>
        <w:t>в соответствии</w:t>
      </w:r>
      <w:r w:rsidRPr="007903F2">
        <w:rPr>
          <w:b/>
          <w:sz w:val="28"/>
          <w:szCs w:val="28"/>
        </w:rPr>
        <w:t xml:space="preserve"> </w:t>
      </w:r>
      <w:r w:rsidRPr="00B04B6F">
        <w:rPr>
          <w:sz w:val="28"/>
          <w:szCs w:val="28"/>
        </w:rPr>
        <w:t>с</w:t>
      </w:r>
      <w:r w:rsidRPr="007903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п. 3.3.</w:t>
      </w:r>
      <w:r w:rsidR="00397FD5">
        <w:rPr>
          <w:b/>
          <w:sz w:val="28"/>
          <w:szCs w:val="28"/>
        </w:rPr>
        <w:t>2</w:t>
      </w:r>
      <w:r>
        <w:rPr>
          <w:sz w:val="28"/>
          <w:szCs w:val="28"/>
        </w:rPr>
        <w:t xml:space="preserve"> «Единого</w:t>
      </w:r>
      <w:r w:rsidRPr="00C94186">
        <w:rPr>
          <w:sz w:val="28"/>
          <w:szCs w:val="28"/>
        </w:rPr>
        <w:t xml:space="preserve"> перечня административных процедур, </w:t>
      </w:r>
      <w:r>
        <w:rPr>
          <w:sz w:val="28"/>
          <w:szCs w:val="28"/>
        </w:rPr>
        <w:t>осуществляемых в отношении субъектов хозяйствования», утвержденного Постановлением Совета Министров Республики Беларусь от 24.09.2021 №548 (с изменениями и дополнениями).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970CAD" w:rsidRDefault="00A97FFC" w:rsidP="00A97FFC">
      <w:pPr>
        <w:autoSpaceDE w:val="0"/>
        <w:autoSpaceDN w:val="0"/>
        <w:ind w:right="-1"/>
        <w:jc w:val="both"/>
        <w:rPr>
          <w:sz w:val="28"/>
          <w:szCs w:val="28"/>
        </w:rPr>
      </w:pPr>
      <w:r w:rsidRPr="00970CAD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_________________________________________________</w:t>
      </w:r>
    </w:p>
    <w:p w:rsidR="00A97FFC" w:rsidRPr="00DA1F41" w:rsidRDefault="00A97FFC" w:rsidP="00A97FFC">
      <w:pPr>
        <w:autoSpaceDE w:val="0"/>
        <w:autoSpaceDN w:val="0"/>
        <w:jc w:val="center"/>
        <w:rPr>
          <w:bCs/>
          <w:sz w:val="28"/>
          <w:szCs w:val="28"/>
          <w:vertAlign w:val="superscript"/>
        </w:rPr>
      </w:pPr>
      <w:r w:rsidRPr="00DA1F41">
        <w:rPr>
          <w:vertAlign w:val="superscript"/>
        </w:rPr>
        <w:t>(наименование градостроительного проекта, разработчик, год разработки)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8"/>
        <w:gridCol w:w="2797"/>
        <w:gridCol w:w="2235"/>
      </w:tblGrid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Руководитель организации</w:t>
            </w:r>
            <w:r w:rsidRPr="00DA1F41">
              <w:rPr>
                <w:sz w:val="28"/>
                <w:szCs w:val="28"/>
              </w:rPr>
              <w:br/>
              <w:t>(индивидуальный предприниматель)</w:t>
            </w:r>
            <w:r w:rsidRPr="00DA1F41">
              <w:rPr>
                <w:sz w:val="28"/>
                <w:szCs w:val="28"/>
              </w:rPr>
              <w:br/>
              <w:t xml:space="preserve">или уполномоченное им лицо 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ind w:left="-6"/>
              <w:jc w:val="center"/>
            </w:pPr>
            <w:r w:rsidRPr="00DA1F41">
              <w:t>___________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pStyle w:val="newncpi0"/>
              <w:jc w:val="right"/>
            </w:pPr>
            <w:r w:rsidRPr="00DA1F41">
              <w:t>__________________</w:t>
            </w:r>
          </w:p>
        </w:tc>
      </w:tr>
      <w:tr w:rsidR="00A97FFC" w:rsidRPr="00DA1F41" w:rsidTr="00F77153">
        <w:trPr>
          <w:trHeight w:val="240"/>
        </w:trPr>
        <w:tc>
          <w:tcPr>
            <w:tcW w:w="239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97FFC" w:rsidRPr="00DA1F41" w:rsidRDefault="00A97FFC" w:rsidP="00F77153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DA1F41">
              <w:rPr>
                <w:sz w:val="28"/>
                <w:szCs w:val="28"/>
              </w:rPr>
              <w:t> </w:t>
            </w:r>
          </w:p>
        </w:tc>
        <w:tc>
          <w:tcPr>
            <w:tcW w:w="14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158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A97FFC" w:rsidRPr="00DA1F41" w:rsidRDefault="00A97FFC" w:rsidP="00F77153">
            <w:pPr>
              <w:autoSpaceDE w:val="0"/>
              <w:autoSpaceDN w:val="0"/>
              <w:jc w:val="center"/>
              <w:rPr>
                <w:sz w:val="28"/>
                <w:szCs w:val="28"/>
                <w:vertAlign w:val="superscript"/>
              </w:rPr>
            </w:pPr>
            <w:r w:rsidRPr="00DA1F41">
              <w:rPr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</w:p>
    <w:p w:rsidR="00A97FFC" w:rsidRDefault="00A97FFC" w:rsidP="00A97FFC">
      <w:pPr>
        <w:tabs>
          <w:tab w:val="left" w:pos="4290"/>
        </w:tabs>
        <w:spacing w:after="200" w:line="276" w:lineRule="auto"/>
      </w:pPr>
      <w:r>
        <w:tab/>
      </w: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spacing w:after="200" w:line="276" w:lineRule="auto"/>
      </w:pPr>
    </w:p>
    <w:p w:rsidR="00A97FFC" w:rsidRDefault="00A97FFC" w:rsidP="00A97FFC">
      <w:pPr>
        <w:jc w:val="both"/>
        <w:rPr>
          <w:sz w:val="18"/>
          <w:szCs w:val="18"/>
        </w:rPr>
      </w:pPr>
      <w:r w:rsidRPr="00034E60">
        <w:rPr>
          <w:sz w:val="18"/>
          <w:szCs w:val="18"/>
        </w:rPr>
        <w:t>ФИО исполнителя</w:t>
      </w:r>
    </w:p>
    <w:p w:rsidR="00A97FFC" w:rsidRDefault="00A97FFC" w:rsidP="00A97FFC">
      <w:pPr>
        <w:jc w:val="both"/>
      </w:pPr>
      <w:r>
        <w:rPr>
          <w:sz w:val="18"/>
          <w:szCs w:val="18"/>
        </w:rPr>
        <w:t>к</w:t>
      </w:r>
      <w:r w:rsidRPr="00034E60">
        <w:rPr>
          <w:sz w:val="18"/>
          <w:szCs w:val="18"/>
        </w:rPr>
        <w:t>онтактный телефон</w:t>
      </w:r>
      <w:r>
        <w:t xml:space="preserve"> </w:t>
      </w:r>
    </w:p>
    <w:p w:rsidR="001605C6" w:rsidRDefault="001605C6"/>
    <w:sectPr w:rsidR="001605C6" w:rsidSect="00DA1F41">
      <w:headerReference w:type="firs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B1293" w:rsidRDefault="00DB1293" w:rsidP="00E036BC">
      <w:r>
        <w:separator/>
      </w:r>
    </w:p>
  </w:endnote>
  <w:endnote w:type="continuationSeparator" w:id="0">
    <w:p w:rsidR="00DB1293" w:rsidRDefault="00DB1293" w:rsidP="00E0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B1293" w:rsidRDefault="00DB1293" w:rsidP="00E036BC">
      <w:r>
        <w:separator/>
      </w:r>
    </w:p>
  </w:footnote>
  <w:footnote w:type="continuationSeparator" w:id="0">
    <w:p w:rsidR="00DB1293" w:rsidRDefault="00DB1293" w:rsidP="00E0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A1F41" w:rsidRPr="00DA1F41" w:rsidRDefault="00A97FFC">
    <w:pPr>
      <w:pStyle w:val="a3"/>
      <w:rPr>
        <w:b/>
      </w:rPr>
    </w:pPr>
    <w:r w:rsidRPr="00DA1F41">
      <w:rPr>
        <w:b/>
      </w:rPr>
      <w:t>ОБРАЗЕЦ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FFC"/>
    <w:rsid w:val="001605C6"/>
    <w:rsid w:val="0025489F"/>
    <w:rsid w:val="00397FD5"/>
    <w:rsid w:val="00612014"/>
    <w:rsid w:val="007C7DBE"/>
    <w:rsid w:val="00A3476E"/>
    <w:rsid w:val="00A615D9"/>
    <w:rsid w:val="00A97FFC"/>
    <w:rsid w:val="00AF459D"/>
    <w:rsid w:val="00DB1293"/>
    <w:rsid w:val="00E0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68D23-24DF-43A8-AF6C-97D60819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F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7FFC"/>
    <w:pPr>
      <w:keepNext/>
      <w:autoSpaceDE w:val="0"/>
      <w:autoSpaceDN w:val="0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7F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97FFC"/>
    <w:pPr>
      <w:jc w:val="both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9"/>
    <w:rsid w:val="00A97FFC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ubtle Emphasis"/>
    <w:uiPriority w:val="19"/>
    <w:qFormat/>
    <w:rsid w:val="00A97FFC"/>
    <w:rPr>
      <w:i/>
      <w:iCs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2024-07-09T11:48:00Z</dcterms:created>
  <dcterms:modified xsi:type="dcterms:W3CDTF">2026-09-22T12:38:00Z</dcterms:modified>
</cp:coreProperties>
</file>